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A8855" w14:textId="08205ACA" w:rsidR="00CC4EB6" w:rsidRDefault="00CC4EB6" w:rsidP="00CC4EB6">
      <w:bookmarkStart w:id="0" w:name="_GoBack"/>
      <w:bookmarkEnd w:id="0"/>
      <w:r>
        <w:t xml:space="preserve">Datum: </w:t>
      </w:r>
      <w:r w:rsidR="00425A41">
        <w:t>06</w:t>
      </w:r>
      <w:r>
        <w:t xml:space="preserve"> </w:t>
      </w:r>
      <w:r w:rsidR="00425A41">
        <w:t>november</w:t>
      </w:r>
      <w:r>
        <w:t xml:space="preserve"> 2024 </w:t>
      </w:r>
    </w:p>
    <w:p w14:paraId="5222BD3A" w14:textId="3D4E45E3" w:rsidR="00425A41" w:rsidRDefault="00425A41" w:rsidP="00CC4EB6">
      <w:r>
        <w:t>Onderwerp: de hoge grondwaterstand in de wijk Kerckebosch Zeist</w:t>
      </w:r>
    </w:p>
    <w:p w14:paraId="68B7CF59" w14:textId="77777777" w:rsidR="00CC4EB6" w:rsidRDefault="00CC4EB6" w:rsidP="00EC6DE6"/>
    <w:p w14:paraId="23EDF429" w14:textId="71EE942F" w:rsidR="00EC6DE6" w:rsidRDefault="00EC6DE6" w:rsidP="00EC6DE6">
      <w:r>
        <w:t xml:space="preserve">Beste bewoner(s), </w:t>
      </w:r>
    </w:p>
    <w:p w14:paraId="41875773" w14:textId="72D8AFD2" w:rsidR="00FE1565" w:rsidRDefault="00EC6DE6" w:rsidP="00FE1565">
      <w:r>
        <w:t xml:space="preserve">Met deze nieuwsbrief willen we alle bewoners van Kerckebosch informeren </w:t>
      </w:r>
      <w:r w:rsidR="00055682">
        <w:t xml:space="preserve">over </w:t>
      </w:r>
      <w:r>
        <w:t xml:space="preserve">de hoge grondwaterstand in de wijk. </w:t>
      </w:r>
      <w:r w:rsidR="00FE1565">
        <w:t xml:space="preserve"> De Wijkontwikkelingsmaatschappij Kerckebosch heeft middelen beschikbaar gesteld aan de Gemeente Zeist om onderzoek uitvoeren met als doel te komen tot een structurele oplossing </w:t>
      </w:r>
      <w:r w:rsidR="008F42AA">
        <w:t xml:space="preserve">om overlast te voorkomen bij </w:t>
      </w:r>
      <w:r w:rsidR="00FE1565">
        <w:t xml:space="preserve">een te hoge grondwaterstand  in </w:t>
      </w:r>
      <w:r w:rsidR="00EA7B49">
        <w:t>het verlaagd</w:t>
      </w:r>
      <w:r w:rsidR="008F42AA">
        <w:t xml:space="preserve">e </w:t>
      </w:r>
      <w:r w:rsidR="00FE1565">
        <w:t xml:space="preserve">parkeerkuilen. </w:t>
      </w:r>
    </w:p>
    <w:p w14:paraId="2F6BD2E7" w14:textId="77777777" w:rsidR="00FE1565" w:rsidRDefault="00FE1565" w:rsidP="00EC6DE6">
      <w:pPr>
        <w:rPr>
          <w:b/>
          <w:bCs/>
        </w:rPr>
      </w:pPr>
    </w:p>
    <w:p w14:paraId="4686E47A" w14:textId="318FE8E6" w:rsidR="00EC6DE6" w:rsidRDefault="00EC6DE6" w:rsidP="00EC6DE6">
      <w:r w:rsidRPr="00EC6DE6">
        <w:rPr>
          <w:b/>
          <w:bCs/>
        </w:rPr>
        <w:t xml:space="preserve">Onderzoek naar </w:t>
      </w:r>
      <w:r>
        <w:rPr>
          <w:b/>
          <w:bCs/>
        </w:rPr>
        <w:t>de grond</w:t>
      </w:r>
      <w:r w:rsidRPr="00EC6DE6">
        <w:rPr>
          <w:b/>
          <w:bCs/>
        </w:rPr>
        <w:t>wateroverlast</w:t>
      </w:r>
      <w:r w:rsidR="00FE1565">
        <w:rPr>
          <w:b/>
          <w:bCs/>
        </w:rPr>
        <w:t>.</w:t>
      </w:r>
    </w:p>
    <w:p w14:paraId="4B788B1E" w14:textId="4AB4FED9" w:rsidR="00EC6DE6" w:rsidRDefault="00FE1565" w:rsidP="00EC6DE6">
      <w:r>
        <w:t xml:space="preserve">De Gemeente Zeist is samen met Woongroen, als een van de grootste eigenaren, </w:t>
      </w:r>
      <w:r w:rsidR="00EC6DE6">
        <w:t>dit onderzoek gestart om helderheid te krijgen</w:t>
      </w:r>
      <w:r>
        <w:t xml:space="preserve"> over hoe vaak deze hoge grondwatersituatie is te verwachten in de toekomst. Hiervoor heeft BZ Ingenieurs &amp; Managers een opdracht gekregen en is samen met </w:t>
      </w:r>
      <w:r w:rsidR="00EC6DE6">
        <w:t xml:space="preserve">het waterschap Stichtse Rijnlanden </w:t>
      </w:r>
      <w:r>
        <w:t>het eerste rapport</w:t>
      </w:r>
      <w:r w:rsidR="00EC6DE6">
        <w:t xml:space="preserve"> </w:t>
      </w:r>
      <w:r>
        <w:t xml:space="preserve">opgesteld. </w:t>
      </w:r>
      <w:r w:rsidRPr="00FE1565">
        <w:rPr>
          <w:highlight w:val="yellow"/>
        </w:rPr>
        <w:t>(</w:t>
      </w:r>
      <w:hyperlink r:id="rId5" w:history="1">
        <w:r w:rsidRPr="001325FD">
          <w:rPr>
            <w:rStyle w:val="Hyperlink"/>
            <w:highlight w:val="yellow"/>
          </w:rPr>
          <w:t>www.kerckeboschzeist.nl</w:t>
        </w:r>
      </w:hyperlink>
      <w:r w:rsidRPr="00FE1565">
        <w:rPr>
          <w:highlight w:val="yellow"/>
        </w:rPr>
        <w:t>)</w:t>
      </w:r>
      <w:r>
        <w:t xml:space="preserve">. Dit rapport betreft </w:t>
      </w:r>
      <w:r w:rsidR="008F42AA">
        <w:t xml:space="preserve">één </w:t>
      </w:r>
      <w:r>
        <w:t xml:space="preserve">gebied </w:t>
      </w:r>
      <w:r w:rsidR="008F42AA">
        <w:t xml:space="preserve">aan </w:t>
      </w:r>
      <w:r>
        <w:t>de Prinses Arianelaan.</w:t>
      </w:r>
    </w:p>
    <w:p w14:paraId="18B3E2C1" w14:textId="4149406B" w:rsidR="00FE1565" w:rsidRDefault="00FE1565" w:rsidP="00EC6DE6">
      <w:r>
        <w:t xml:space="preserve">De zeer korte conclusie die kan worden gesteld is dat deze hoge grondwatersituatie </w:t>
      </w:r>
      <w:r w:rsidR="008F42AA">
        <w:t>één</w:t>
      </w:r>
      <w:r>
        <w:t xml:space="preserve"> maal in de </w:t>
      </w:r>
      <w:r w:rsidR="00B73DAC">
        <w:t>4</w:t>
      </w:r>
      <w:r w:rsidR="008F42AA">
        <w:t xml:space="preserve"> </w:t>
      </w:r>
      <w:r w:rsidR="00B73DAC">
        <w:t>tot</w:t>
      </w:r>
      <w:r w:rsidR="008F42AA">
        <w:t xml:space="preserve"> </w:t>
      </w:r>
      <w:r w:rsidR="00916522">
        <w:t>7</w:t>
      </w:r>
      <w:r>
        <w:t xml:space="preserve"> jaar kan voorkomen. Een structurele oplossing  is dus </w:t>
      </w:r>
      <w:r w:rsidR="008F42AA">
        <w:t>zeer wenselijk</w:t>
      </w:r>
      <w:r>
        <w:t>.</w:t>
      </w:r>
    </w:p>
    <w:p w14:paraId="66D4DA33" w14:textId="77777777" w:rsidR="00FE1565" w:rsidRDefault="00FE1565" w:rsidP="00EC6DE6">
      <w:pPr>
        <w:rPr>
          <w:b/>
          <w:bCs/>
        </w:rPr>
      </w:pPr>
    </w:p>
    <w:p w14:paraId="76F572F1" w14:textId="534AF644" w:rsidR="00EC6DE6" w:rsidRPr="00EC6DE6" w:rsidRDefault="00FE1565" w:rsidP="00EC6DE6">
      <w:pPr>
        <w:rPr>
          <w:b/>
          <w:bCs/>
        </w:rPr>
      </w:pPr>
      <w:r>
        <w:rPr>
          <w:b/>
          <w:bCs/>
        </w:rPr>
        <w:t>Vervolgo</w:t>
      </w:r>
      <w:r w:rsidR="00EC6DE6" w:rsidRPr="00EC6DE6">
        <w:rPr>
          <w:b/>
          <w:bCs/>
        </w:rPr>
        <w:t>nderzoek naar</w:t>
      </w:r>
      <w:r>
        <w:rPr>
          <w:b/>
          <w:bCs/>
        </w:rPr>
        <w:t xml:space="preserve"> een vaste</w:t>
      </w:r>
      <w:r w:rsidR="00EC6DE6" w:rsidRPr="00EC6DE6">
        <w:rPr>
          <w:b/>
          <w:bCs/>
        </w:rPr>
        <w:t xml:space="preserve"> voorzieningen </w:t>
      </w:r>
      <w:r w:rsidR="00C62CFD">
        <w:rPr>
          <w:b/>
          <w:bCs/>
        </w:rPr>
        <w:t>voor</w:t>
      </w:r>
      <w:r w:rsidR="004E6FE2">
        <w:rPr>
          <w:b/>
          <w:bCs/>
        </w:rPr>
        <w:t xml:space="preserve"> de parkeer</w:t>
      </w:r>
      <w:r w:rsidR="00C62CFD">
        <w:rPr>
          <w:b/>
          <w:bCs/>
        </w:rPr>
        <w:t>kuilen</w:t>
      </w:r>
      <w:r w:rsidR="00EC6DE6" w:rsidRPr="00EC6DE6">
        <w:rPr>
          <w:b/>
          <w:bCs/>
        </w:rPr>
        <w:t xml:space="preserve">. </w:t>
      </w:r>
    </w:p>
    <w:p w14:paraId="0FA23895" w14:textId="05B62A2C" w:rsidR="00693DD5" w:rsidRDefault="00FE1565" w:rsidP="00EC6DE6">
      <w:r>
        <w:t xml:space="preserve">BZ Ingenieurs &amp; Managers heeft de opdracht gekregen van de </w:t>
      </w:r>
      <w:r w:rsidR="00B42843">
        <w:t>G</w:t>
      </w:r>
      <w:r>
        <w:t>em</w:t>
      </w:r>
      <w:r w:rsidR="00B42843">
        <w:t xml:space="preserve">eente Zeist om </w:t>
      </w:r>
      <w:r w:rsidR="008F4533">
        <w:t>op</w:t>
      </w:r>
      <w:r w:rsidR="008F42AA">
        <w:t xml:space="preserve"> </w:t>
      </w:r>
      <w:r w:rsidR="008F4533">
        <w:t xml:space="preserve">zoek te gaan met de </w:t>
      </w:r>
      <w:r w:rsidR="00451DA9">
        <w:t>betrokken partners in de wijk (waterschap Stichtse Rijnlanden en Utrechts Landschap)</w:t>
      </w:r>
      <w:r w:rsidR="008D330B">
        <w:t xml:space="preserve"> naar een </w:t>
      </w:r>
      <w:r w:rsidR="00EC6DE6">
        <w:t>definitieve oplossing</w:t>
      </w:r>
      <w:r w:rsidR="008D330B">
        <w:t xml:space="preserve"> om</w:t>
      </w:r>
      <w:r w:rsidR="00EC6DE6">
        <w:t xml:space="preserve"> bij een te hoge grondwaterstand  het water op de parkeerplaatsen </w:t>
      </w:r>
      <w:r w:rsidR="008D330B">
        <w:t>af te kunnen voeren.</w:t>
      </w:r>
      <w:r w:rsidR="00B24E4D">
        <w:t xml:space="preserve"> </w:t>
      </w:r>
      <w:r w:rsidR="00693DD5">
        <w:t>Hiervoor moet overeenstemming</w:t>
      </w:r>
      <w:r w:rsidR="00B24E4D">
        <w:t xml:space="preserve"> </w:t>
      </w:r>
      <w:r w:rsidR="00693DD5">
        <w:t>plaatsvinden</w:t>
      </w:r>
      <w:r w:rsidR="001C4C7A">
        <w:t xml:space="preserve"> over het mogen onttrekken van grondwater en het lozen van het water</w:t>
      </w:r>
      <w:r w:rsidR="00B24E4D">
        <w:t>.</w:t>
      </w:r>
    </w:p>
    <w:p w14:paraId="2D895298" w14:textId="5760D880" w:rsidR="00EC6DE6" w:rsidRDefault="00B24E4D" w:rsidP="001B18FE">
      <w:r>
        <w:t>Wij verwachten dat we dit vervolgonderzoek in het voorjaar 2025 kunnen afronden</w:t>
      </w:r>
      <w:r w:rsidR="003876A7">
        <w:t xml:space="preserve"> en met jullie te delen</w:t>
      </w:r>
      <w:r>
        <w:t>.</w:t>
      </w:r>
    </w:p>
    <w:p w14:paraId="08326CB6" w14:textId="77777777" w:rsidR="00EC6DE6" w:rsidRDefault="00EC6DE6" w:rsidP="00EC6DE6"/>
    <w:p w14:paraId="38C640F8" w14:textId="3D4632FD" w:rsidR="001B18FE" w:rsidRDefault="00636149" w:rsidP="00EC6DE6">
      <w:pPr>
        <w:rPr>
          <w:b/>
          <w:bCs/>
        </w:rPr>
      </w:pPr>
      <w:r>
        <w:rPr>
          <w:b/>
          <w:bCs/>
        </w:rPr>
        <w:t>Duur van de t</w:t>
      </w:r>
      <w:r w:rsidR="001B18FE" w:rsidRPr="001B18FE">
        <w:rPr>
          <w:b/>
          <w:bCs/>
        </w:rPr>
        <w:t xml:space="preserve">ijdelijke situatie </w:t>
      </w:r>
      <w:r w:rsidR="00C62CFD">
        <w:rPr>
          <w:b/>
          <w:bCs/>
        </w:rPr>
        <w:t>voor de parkeerkuilen</w:t>
      </w:r>
    </w:p>
    <w:p w14:paraId="66FC223C" w14:textId="387C7DA7" w:rsidR="008F0876" w:rsidRPr="008F0876" w:rsidRDefault="008F0876" w:rsidP="00EC6DE6">
      <w:r w:rsidRPr="008F0876">
        <w:t xml:space="preserve">Gewoonlijk hebben we een hogere grondwaterstand in de winter en daalt deze in de zomer. Maar doordat het nu van oktober 2023 tot ver in het voorjaar van 2024 veel heeft geregend, staat het grondwater nog steeds erg hoog. En de herfst en winter komen er weer aan: gewoonlijk seizoenen waarin het weer meer gaat regenen. Het grondwater zal in dat geval weer wat stijgen. Het is dus </w:t>
      </w:r>
      <w:r w:rsidR="008F42AA">
        <w:t>waarschijnlijk</w:t>
      </w:r>
      <w:r w:rsidRPr="008F0876">
        <w:t xml:space="preserve"> dat de overlast </w:t>
      </w:r>
      <w:r w:rsidR="008F42AA">
        <w:t xml:space="preserve">dan </w:t>
      </w:r>
      <w:r w:rsidRPr="008F0876">
        <w:t>aanhoudt tot in het voorjaar van 2025.</w:t>
      </w:r>
    </w:p>
    <w:p w14:paraId="6712D66E" w14:textId="3F14EC29" w:rsidR="00F96455" w:rsidRDefault="00F96455" w:rsidP="00EC6DE6">
      <w:r>
        <w:t>Er zal dan weer tijdelijk moeten worden afgepomp</w:t>
      </w:r>
      <w:r w:rsidR="00163217">
        <w:t>t</w:t>
      </w:r>
      <w:r>
        <w:t>.</w:t>
      </w:r>
      <w:r w:rsidR="00163217">
        <w:t xml:space="preserve"> De huidige getroffen maatregelen door</w:t>
      </w:r>
      <w:r w:rsidR="00BB1C06">
        <w:t xml:space="preserve"> alle eigenar</w:t>
      </w:r>
      <w:r w:rsidR="008F42AA">
        <w:t>en</w:t>
      </w:r>
      <w:r w:rsidR="00BB1C06">
        <w:t xml:space="preserve"> worden nu gedoogd door Utrechts Landschap en de Gemeente Zeist en mogen deze winter nog blijven staan. Met het waterschap Stichtse Rijnlanden zijn we </w:t>
      </w:r>
      <w:r w:rsidR="00BB1C06" w:rsidRPr="00916522">
        <w:t>in overleg om</w:t>
      </w:r>
      <w:r w:rsidR="00BB1C06">
        <w:t xml:space="preserve"> deze onttrekking </w:t>
      </w:r>
      <w:r w:rsidR="003876A7">
        <w:t>voor de aankomende periode te gedogen.</w:t>
      </w:r>
    </w:p>
    <w:p w14:paraId="52F893CF" w14:textId="4324B2DD" w:rsidR="00EC6DE6" w:rsidRDefault="00EC6DE6" w:rsidP="00EC6DE6"/>
    <w:p w14:paraId="46A7C873" w14:textId="1035DAB1" w:rsidR="00000A43" w:rsidRDefault="00000A43" w:rsidP="00000A43">
      <w:pPr>
        <w:rPr>
          <w:b/>
          <w:bCs/>
        </w:rPr>
      </w:pPr>
      <w:r>
        <w:rPr>
          <w:b/>
          <w:bCs/>
        </w:rPr>
        <w:lastRenderedPageBreak/>
        <w:t>Heeft u last van grond</w:t>
      </w:r>
      <w:r w:rsidRPr="00EC6DE6">
        <w:rPr>
          <w:b/>
          <w:bCs/>
        </w:rPr>
        <w:t>water</w:t>
      </w:r>
      <w:r>
        <w:rPr>
          <w:b/>
          <w:bCs/>
        </w:rPr>
        <w:t xml:space="preserve"> in uw gebouw?</w:t>
      </w:r>
    </w:p>
    <w:p w14:paraId="3D47A112" w14:textId="7720582D" w:rsidR="000F0DE8" w:rsidRPr="00824971" w:rsidRDefault="000F0DE8" w:rsidP="00000A43">
      <w:r>
        <w:t xml:space="preserve">De hoge grondwaterstand kan overlast geven in </w:t>
      </w:r>
      <w:r w:rsidR="00824971">
        <w:t xml:space="preserve">gebouwen en kelders </w:t>
      </w:r>
      <w:r>
        <w:t xml:space="preserve">. </w:t>
      </w:r>
      <w:r w:rsidR="003F6E33">
        <w:t xml:space="preserve">Hierdoor kan er in de kelder of kruipruimte een laag water komen te staan en kan er vocht in de muren trekken. </w:t>
      </w:r>
      <w:r w:rsidR="006776B9">
        <w:t xml:space="preserve">De gemeente heeft </w:t>
      </w:r>
      <w:r w:rsidR="006776B9" w:rsidRPr="006776B9">
        <w:t xml:space="preserve">geen maatregelen </w:t>
      </w:r>
      <w:r w:rsidR="006776B9">
        <w:t xml:space="preserve">om </w:t>
      </w:r>
      <w:r w:rsidR="006776B9" w:rsidRPr="006776B9">
        <w:t xml:space="preserve">de grondwaterstand </w:t>
      </w:r>
      <w:r w:rsidR="006776B9">
        <w:t>te</w:t>
      </w:r>
      <w:r w:rsidR="006776B9" w:rsidRPr="006776B9">
        <w:t xml:space="preserve"> kunnen verlagen</w:t>
      </w:r>
      <w:r w:rsidR="004E6FE2">
        <w:t xml:space="preserve">. </w:t>
      </w:r>
      <w:r w:rsidR="001C4959" w:rsidRPr="001C4959">
        <w:t>Als er water in uw kelder staat of als u last heeft van optrekkend water, dan kunt u uw kelder of de begane vloer van uw pand waterdicht laten maken.</w:t>
      </w:r>
      <w:r w:rsidR="001C4959">
        <w:t xml:space="preserve"> </w:t>
      </w:r>
      <w:r w:rsidR="006F2F43" w:rsidRPr="004512BA">
        <w:t xml:space="preserve">De gemeente heeft op </w:t>
      </w:r>
      <w:r w:rsidR="004403F6">
        <w:t xml:space="preserve">8 </w:t>
      </w:r>
      <w:r w:rsidR="006F2F43">
        <w:t xml:space="preserve">oktober een inloopbijeenkomst gehouden in </w:t>
      </w:r>
      <w:r w:rsidR="004403F6">
        <w:t xml:space="preserve">de </w:t>
      </w:r>
      <w:proofErr w:type="spellStart"/>
      <w:r w:rsidR="004403F6">
        <w:t>Kerckeboschschool</w:t>
      </w:r>
      <w:proofErr w:type="spellEnd"/>
      <w:r w:rsidR="006F2F43">
        <w:t xml:space="preserve"> over de grondwateroverlast en voor meer informatie en </w:t>
      </w:r>
      <w:r w:rsidR="001C4959">
        <w:t xml:space="preserve">tips </w:t>
      </w:r>
      <w:r w:rsidR="006F2F43">
        <w:t xml:space="preserve">kijk </w:t>
      </w:r>
      <w:r w:rsidR="001C4959">
        <w:t xml:space="preserve">op de website: </w:t>
      </w:r>
      <w:hyperlink r:id="rId6" w:history="1">
        <w:r w:rsidRPr="000F0DE8">
          <w:rPr>
            <w:rStyle w:val="Hyperlink"/>
          </w:rPr>
          <w:t>Wateroverlast door grondwater | Gemeente Zeist</w:t>
        </w:r>
      </w:hyperlink>
    </w:p>
    <w:p w14:paraId="530128A7" w14:textId="77777777" w:rsidR="00EC6DE6" w:rsidRDefault="00EC6DE6" w:rsidP="00EC6DE6"/>
    <w:p w14:paraId="6E8182BB" w14:textId="77777777" w:rsidR="00EC6DE6" w:rsidRPr="00425A41" w:rsidRDefault="00EC6DE6" w:rsidP="00EC6DE6">
      <w:pPr>
        <w:rPr>
          <w:b/>
          <w:bCs/>
        </w:rPr>
      </w:pPr>
      <w:r w:rsidRPr="00425A41">
        <w:rPr>
          <w:b/>
          <w:bCs/>
        </w:rPr>
        <w:t xml:space="preserve">Neem gerust contact op als u vragen heeft </w:t>
      </w:r>
    </w:p>
    <w:p w14:paraId="30239EA9" w14:textId="595FEA49" w:rsidR="00425A41" w:rsidRPr="000B0848" w:rsidRDefault="000B0848" w:rsidP="00EC6DE6">
      <w:r w:rsidRPr="000B0848">
        <w:t xml:space="preserve">Informatie via telefoonnummer 14030 of </w:t>
      </w:r>
      <w:hyperlink r:id="rId7" w:history="1">
        <w:r w:rsidRPr="000B0848">
          <w:rPr>
            <w:rStyle w:val="Hyperlink"/>
          </w:rPr>
          <w:t>zeist@zeist.nl</w:t>
        </w:r>
      </w:hyperlink>
      <w:r w:rsidRPr="000B0848">
        <w:t xml:space="preserve"> </w:t>
      </w:r>
    </w:p>
    <w:p w14:paraId="3CACE98B" w14:textId="77777777" w:rsidR="000B0848" w:rsidRDefault="000B0848" w:rsidP="00EC6DE6"/>
    <w:p w14:paraId="3F44FCAB" w14:textId="103E2F65" w:rsidR="00617476" w:rsidRDefault="005A2F11" w:rsidP="00EC6DE6">
      <w:r>
        <w:br/>
      </w:r>
    </w:p>
    <w:sectPr w:rsidR="006174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D261BC"/>
    <w:multiLevelType w:val="hybridMultilevel"/>
    <w:tmpl w:val="A5FC5262"/>
    <w:lvl w:ilvl="0" w:tplc="9080F684">
      <w:start w:val="1"/>
      <w:numFmt w:val="bullet"/>
      <w:lvlText w:val="-"/>
      <w:lvlJc w:val="left"/>
      <w:pPr>
        <w:ind w:left="720" w:hanging="360"/>
      </w:pPr>
      <w:rPr>
        <w:rFonts w:ascii="Arial" w:eastAsia="Aptos"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DE6"/>
    <w:rsid w:val="00000A43"/>
    <w:rsid w:val="00055682"/>
    <w:rsid w:val="000B0848"/>
    <w:rsid w:val="000F0DE8"/>
    <w:rsid w:val="00163217"/>
    <w:rsid w:val="001B18FE"/>
    <w:rsid w:val="001C4959"/>
    <w:rsid w:val="001C4C7A"/>
    <w:rsid w:val="002E339B"/>
    <w:rsid w:val="003876A7"/>
    <w:rsid w:val="003A2401"/>
    <w:rsid w:val="003F6E33"/>
    <w:rsid w:val="00425A41"/>
    <w:rsid w:val="004403F6"/>
    <w:rsid w:val="004512BA"/>
    <w:rsid w:val="00451DA9"/>
    <w:rsid w:val="004E6FE2"/>
    <w:rsid w:val="00533F5D"/>
    <w:rsid w:val="005A2F11"/>
    <w:rsid w:val="006141E2"/>
    <w:rsid w:val="00617476"/>
    <w:rsid w:val="00636149"/>
    <w:rsid w:val="006776B9"/>
    <w:rsid w:val="00693DD5"/>
    <w:rsid w:val="006E4403"/>
    <w:rsid w:val="006F2F43"/>
    <w:rsid w:val="007A5AA4"/>
    <w:rsid w:val="0082415D"/>
    <w:rsid w:val="00824971"/>
    <w:rsid w:val="008D330B"/>
    <w:rsid w:val="008F0876"/>
    <w:rsid w:val="008F42AA"/>
    <w:rsid w:val="008F4533"/>
    <w:rsid w:val="00916522"/>
    <w:rsid w:val="00B24E4D"/>
    <w:rsid w:val="00B42843"/>
    <w:rsid w:val="00B73DAC"/>
    <w:rsid w:val="00BB1C06"/>
    <w:rsid w:val="00C62CFD"/>
    <w:rsid w:val="00C70C0C"/>
    <w:rsid w:val="00CC4EB6"/>
    <w:rsid w:val="00CC5D79"/>
    <w:rsid w:val="00E61FE1"/>
    <w:rsid w:val="00E72D91"/>
    <w:rsid w:val="00EA7B49"/>
    <w:rsid w:val="00EC6DE6"/>
    <w:rsid w:val="00F55306"/>
    <w:rsid w:val="00F96455"/>
    <w:rsid w:val="00FE15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2C15F"/>
  <w15:chartTrackingRefBased/>
  <w15:docId w15:val="{3E8342D7-9D0C-42C2-9089-8149470DA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EC6D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C6D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6DE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6DE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6DE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6DE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6DE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6DE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6DE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6DE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C6DE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6DE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6DE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6DE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6D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6D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6D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6DE6"/>
    <w:rPr>
      <w:rFonts w:eastAsiaTheme="majorEastAsia" w:cstheme="majorBidi"/>
      <w:color w:val="272727" w:themeColor="text1" w:themeTint="D8"/>
    </w:rPr>
  </w:style>
  <w:style w:type="paragraph" w:styleId="Titel">
    <w:name w:val="Title"/>
    <w:basedOn w:val="Standaard"/>
    <w:next w:val="Standaard"/>
    <w:link w:val="TitelChar"/>
    <w:uiPriority w:val="10"/>
    <w:qFormat/>
    <w:rsid w:val="00EC6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6D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6D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6D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6D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6DE6"/>
    <w:rPr>
      <w:i/>
      <w:iCs/>
      <w:color w:val="404040" w:themeColor="text1" w:themeTint="BF"/>
    </w:rPr>
  </w:style>
  <w:style w:type="paragraph" w:styleId="Lijstalinea">
    <w:name w:val="List Paragraph"/>
    <w:basedOn w:val="Standaard"/>
    <w:uiPriority w:val="34"/>
    <w:qFormat/>
    <w:rsid w:val="00EC6DE6"/>
    <w:pPr>
      <w:ind w:left="720"/>
      <w:contextualSpacing/>
    </w:pPr>
  </w:style>
  <w:style w:type="character" w:styleId="Intensievebenadrukking">
    <w:name w:val="Intense Emphasis"/>
    <w:basedOn w:val="Standaardalinea-lettertype"/>
    <w:uiPriority w:val="21"/>
    <w:qFormat/>
    <w:rsid w:val="00EC6DE6"/>
    <w:rPr>
      <w:i/>
      <w:iCs/>
      <w:color w:val="0F4761" w:themeColor="accent1" w:themeShade="BF"/>
    </w:rPr>
  </w:style>
  <w:style w:type="paragraph" w:styleId="Duidelijkcitaat">
    <w:name w:val="Intense Quote"/>
    <w:basedOn w:val="Standaard"/>
    <w:next w:val="Standaard"/>
    <w:link w:val="DuidelijkcitaatChar"/>
    <w:uiPriority w:val="30"/>
    <w:qFormat/>
    <w:rsid w:val="00EC6D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6DE6"/>
    <w:rPr>
      <w:i/>
      <w:iCs/>
      <w:color w:val="0F4761" w:themeColor="accent1" w:themeShade="BF"/>
    </w:rPr>
  </w:style>
  <w:style w:type="character" w:styleId="Intensieveverwijzing">
    <w:name w:val="Intense Reference"/>
    <w:basedOn w:val="Standaardalinea-lettertype"/>
    <w:uiPriority w:val="32"/>
    <w:qFormat/>
    <w:rsid w:val="00EC6DE6"/>
    <w:rPr>
      <w:b/>
      <w:bCs/>
      <w:smallCaps/>
      <w:color w:val="0F4761" w:themeColor="accent1" w:themeShade="BF"/>
      <w:spacing w:val="5"/>
    </w:rPr>
  </w:style>
  <w:style w:type="character" w:styleId="Hyperlink">
    <w:name w:val="Hyperlink"/>
    <w:basedOn w:val="Standaardalinea-lettertype"/>
    <w:uiPriority w:val="99"/>
    <w:unhideWhenUsed/>
    <w:rsid w:val="00FE1565"/>
    <w:rPr>
      <w:color w:val="467886" w:themeColor="hyperlink"/>
      <w:u w:val="single"/>
    </w:rPr>
  </w:style>
  <w:style w:type="character" w:customStyle="1" w:styleId="UnresolvedMention">
    <w:name w:val="Unresolved Mention"/>
    <w:basedOn w:val="Standaardalinea-lettertype"/>
    <w:uiPriority w:val="99"/>
    <w:semiHidden/>
    <w:unhideWhenUsed/>
    <w:rsid w:val="00FE1565"/>
    <w:rPr>
      <w:color w:val="605E5C"/>
      <w:shd w:val="clear" w:color="auto" w:fill="E1DFDD"/>
    </w:rPr>
  </w:style>
  <w:style w:type="character" w:styleId="Verwijzingopmerking">
    <w:name w:val="annotation reference"/>
    <w:basedOn w:val="Standaardalinea-lettertype"/>
    <w:uiPriority w:val="99"/>
    <w:semiHidden/>
    <w:unhideWhenUsed/>
    <w:rsid w:val="003876A7"/>
    <w:rPr>
      <w:sz w:val="16"/>
      <w:szCs w:val="16"/>
    </w:rPr>
  </w:style>
  <w:style w:type="paragraph" w:styleId="Tekstopmerking">
    <w:name w:val="annotation text"/>
    <w:basedOn w:val="Standaard"/>
    <w:link w:val="TekstopmerkingChar"/>
    <w:uiPriority w:val="99"/>
    <w:unhideWhenUsed/>
    <w:rsid w:val="003876A7"/>
    <w:pPr>
      <w:spacing w:line="240" w:lineRule="auto"/>
    </w:pPr>
    <w:rPr>
      <w:sz w:val="20"/>
      <w:szCs w:val="20"/>
    </w:rPr>
  </w:style>
  <w:style w:type="character" w:customStyle="1" w:styleId="TekstopmerkingChar">
    <w:name w:val="Tekst opmerking Char"/>
    <w:basedOn w:val="Standaardalinea-lettertype"/>
    <w:link w:val="Tekstopmerking"/>
    <w:uiPriority w:val="99"/>
    <w:rsid w:val="003876A7"/>
    <w:rPr>
      <w:sz w:val="20"/>
      <w:szCs w:val="20"/>
    </w:rPr>
  </w:style>
  <w:style w:type="paragraph" w:styleId="Onderwerpvanopmerking">
    <w:name w:val="annotation subject"/>
    <w:basedOn w:val="Tekstopmerking"/>
    <w:next w:val="Tekstopmerking"/>
    <w:link w:val="OnderwerpvanopmerkingChar"/>
    <w:uiPriority w:val="99"/>
    <w:semiHidden/>
    <w:unhideWhenUsed/>
    <w:rsid w:val="003876A7"/>
    <w:rPr>
      <w:b/>
      <w:bCs/>
    </w:rPr>
  </w:style>
  <w:style w:type="character" w:customStyle="1" w:styleId="OnderwerpvanopmerkingChar">
    <w:name w:val="Onderwerp van opmerking Char"/>
    <w:basedOn w:val="TekstopmerkingChar"/>
    <w:link w:val="Onderwerpvanopmerking"/>
    <w:uiPriority w:val="99"/>
    <w:semiHidden/>
    <w:rsid w:val="003876A7"/>
    <w:rPr>
      <w:b/>
      <w:bCs/>
      <w:sz w:val="20"/>
      <w:szCs w:val="20"/>
    </w:rPr>
  </w:style>
  <w:style w:type="character" w:styleId="GevolgdeHyperlink">
    <w:name w:val="FollowedHyperlink"/>
    <w:basedOn w:val="Standaardalinea-lettertype"/>
    <w:uiPriority w:val="99"/>
    <w:semiHidden/>
    <w:unhideWhenUsed/>
    <w:rsid w:val="004512BA"/>
    <w:rPr>
      <w:color w:val="96607D" w:themeColor="followedHyperlink"/>
      <w:u w:val="single"/>
    </w:rPr>
  </w:style>
  <w:style w:type="paragraph" w:styleId="Revisie">
    <w:name w:val="Revision"/>
    <w:hidden/>
    <w:uiPriority w:val="99"/>
    <w:semiHidden/>
    <w:rsid w:val="008F42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890297">
      <w:bodyDiv w:val="1"/>
      <w:marLeft w:val="0"/>
      <w:marRight w:val="0"/>
      <w:marTop w:val="0"/>
      <w:marBottom w:val="0"/>
      <w:divBdr>
        <w:top w:val="none" w:sz="0" w:space="0" w:color="auto"/>
        <w:left w:val="none" w:sz="0" w:space="0" w:color="auto"/>
        <w:bottom w:val="none" w:sz="0" w:space="0" w:color="auto"/>
        <w:right w:val="none" w:sz="0" w:space="0" w:color="auto"/>
      </w:divBdr>
    </w:div>
    <w:div w:id="159045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eist@zeist.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eist.nl/afval-groen-en-water/water-en-waterafvoer/wateroverlast-door-grondwater" TargetMode="External"/><Relationship Id="rId5" Type="http://schemas.openxmlformats.org/officeDocument/2006/relationships/hyperlink" Target="http://www.kerckeboschzeist.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540</Words>
  <Characters>2976</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Retse Project &amp; Proces</dc:creator>
  <cp:keywords/>
  <dc:description/>
  <cp:lastModifiedBy>Microsoft-account</cp:lastModifiedBy>
  <cp:revision>2</cp:revision>
  <dcterms:created xsi:type="dcterms:W3CDTF">2025-03-06T07:41:00Z</dcterms:created>
  <dcterms:modified xsi:type="dcterms:W3CDTF">2025-03-06T07:41:00Z</dcterms:modified>
</cp:coreProperties>
</file>